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24D5" w14:textId="6D934145" w:rsidR="00C70852" w:rsidRPr="00136AF3" w:rsidRDefault="00C75E5D" w:rsidP="00136AF3">
      <w:pPr>
        <w:jc w:val="both"/>
        <w:rPr>
          <w:rFonts w:ascii="Times New Roman" w:hAnsi="Times New Roman" w:cs="Times New Roman"/>
          <w:sz w:val="28"/>
          <w:szCs w:val="28"/>
        </w:rPr>
      </w:pPr>
      <w:r w:rsidRPr="00136AF3">
        <w:rPr>
          <w:rFonts w:ascii="Times New Roman" w:hAnsi="Times New Roman" w:cs="Times New Roman"/>
          <w:b/>
          <w:bCs/>
          <w:sz w:val="28"/>
          <w:szCs w:val="28"/>
        </w:rPr>
        <w:t>Зимой можно устроить разные забавы</w:t>
      </w:r>
      <w:r w:rsidRPr="00136AF3">
        <w:rPr>
          <w:rFonts w:ascii="Times New Roman" w:hAnsi="Times New Roman" w:cs="Times New Roman"/>
          <w:sz w:val="28"/>
          <w:szCs w:val="28"/>
        </w:rPr>
        <w:t> — как для детей, так и для взрослых. Ниже представлены идеи для развлечений на свежем воздухе.</w:t>
      </w:r>
    </w:p>
    <w:p w14:paraId="5D3C81FA" w14:textId="77777777" w:rsidR="00C75E5D" w:rsidRPr="00C75E5D" w:rsidRDefault="00C75E5D" w:rsidP="00136A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Для детей</w:t>
      </w:r>
    </w:p>
    <w:p w14:paraId="75534795" w14:textId="4ECE8E52" w:rsidR="00C75E5D" w:rsidRPr="00C75E5D" w:rsidRDefault="00C75E5D" w:rsidP="00136A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Снежные скульптуры</w:t>
      </w:r>
      <w:r w:rsidRPr="00C75E5D">
        <w:rPr>
          <w:rFonts w:ascii="Times New Roman" w:hAnsi="Times New Roman" w:cs="Times New Roman"/>
          <w:sz w:val="28"/>
          <w:szCs w:val="28"/>
        </w:rPr>
        <w:t>. Можно лепить из снега снеговиков, зайчиков, черепах, медвежат и змей. Для деталей можно использовать природные материалы: шишки — пуговицы, ветки — руки, камешки — украшения.</w:t>
      </w:r>
      <w:r w:rsidRPr="00136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E1153" w14:textId="6A152DDB" w:rsidR="00C75E5D" w:rsidRPr="00C75E5D" w:rsidRDefault="00C75E5D" w:rsidP="00136A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Лабиринт историй</w:t>
      </w:r>
      <w:r w:rsidRPr="00C75E5D">
        <w:rPr>
          <w:rFonts w:ascii="Times New Roman" w:hAnsi="Times New Roman" w:cs="Times New Roman"/>
          <w:sz w:val="28"/>
          <w:szCs w:val="28"/>
        </w:rPr>
        <w:t>. Протоптать на снегу извилистые дорожки, по пути расставить метки или оставить картинки из природных материалов. Предложить ребёнку пройти по лабиринту, сочиняя историю, связанную с каждой меткой.</w:t>
      </w:r>
      <w:r w:rsidRPr="00136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88E0F" w14:textId="46572772" w:rsidR="00C75E5D" w:rsidRPr="00C75E5D" w:rsidRDefault="00C75E5D" w:rsidP="00136A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Снежный детектив</w:t>
      </w:r>
      <w:r w:rsidRPr="00C75E5D">
        <w:rPr>
          <w:rFonts w:ascii="Times New Roman" w:hAnsi="Times New Roman" w:cs="Times New Roman"/>
          <w:sz w:val="28"/>
          <w:szCs w:val="28"/>
        </w:rPr>
        <w:t>. Игрок одной команды оставляет след в снегу, а игроки другой должны угадать, чей это след. Следы могут быть не только от ботинка, но и от ладони, например. </w:t>
      </w:r>
      <w:r w:rsidRPr="00136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EAA58" w14:textId="77777777" w:rsidR="00C75E5D" w:rsidRPr="00136AF3" w:rsidRDefault="00C75E5D" w:rsidP="00136A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Зимние прятки</w:t>
      </w:r>
      <w:r w:rsidRPr="00C75E5D">
        <w:rPr>
          <w:rFonts w:ascii="Times New Roman" w:hAnsi="Times New Roman" w:cs="Times New Roman"/>
          <w:sz w:val="28"/>
          <w:szCs w:val="28"/>
        </w:rPr>
        <w:t>. Установить правила: можно прятаться за сугробами, снежными постройками, но нельзя зарываться в снег. Ведущий может идти по следам, что привносит элемент детективной игры. </w:t>
      </w:r>
    </w:p>
    <w:p w14:paraId="2D3F4044" w14:textId="77777777" w:rsidR="00C75E5D" w:rsidRPr="00C75E5D" w:rsidRDefault="00C75E5D" w:rsidP="00136A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5E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Снежные кольцебросы.</w:t>
      </w:r>
      <w:r w:rsidRPr="00C75E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Слепите высокий снежный столб и набросайте вокруг него кольца из веток. Каждый игрок получает три попытки забросить свое кольцо. Расстояние до столба можно менять в зависимости от возраста игроков.</w:t>
      </w:r>
    </w:p>
    <w:p w14:paraId="3793A905" w14:textId="52079A09" w:rsidR="00C75E5D" w:rsidRPr="00136AF3" w:rsidRDefault="00C75E5D" w:rsidP="00136A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5E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Царь горы.</w:t>
      </w:r>
      <w:r w:rsidRPr="00C75E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 небольшом снежном холмике или плотном сугробе устраивайте веселые соревнования. Задача — удержаться наверху, пока остальные пытаются занять это место. Важно установить четкие правила безопасности!</w:t>
      </w:r>
    </w:p>
    <w:p w14:paraId="3D77A13F" w14:textId="77777777" w:rsidR="00C75E5D" w:rsidRPr="00C75E5D" w:rsidRDefault="00C75E5D" w:rsidP="00136A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5E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Снежный художник. </w:t>
      </w:r>
      <w:r w:rsidRPr="00C75E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Превратите нетронутый снег в художественный холст! Рисуйте палочкой, как карандашом, создавая целые истории в картинках. Можно начать с простых фигур, постепенно переходя к сложным сюжетам. Предложите ребенку нарисовать любимую сказку или придумать собственную.</w:t>
      </w:r>
    </w:p>
    <w:p w14:paraId="3171C900" w14:textId="77777777" w:rsidR="00C75E5D" w:rsidRPr="00136AF3" w:rsidRDefault="00C75E5D" w:rsidP="00136A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5E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Цветные картины.</w:t>
      </w:r>
      <w:r w:rsidRPr="00C75E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Возьмите на прогулку пульверизатор с подкрашенной пищевыми красителями водой. Экспериментируйте с разными цветами: они особенно ярко смотрятся на белом снегу. Можно создавать радугу, рисовать цветы или даже писать поздравления.</w:t>
      </w:r>
    </w:p>
    <w:p w14:paraId="70F1CA60" w14:textId="55656309" w:rsidR="00136AF3" w:rsidRPr="00136AF3" w:rsidRDefault="00136AF3" w:rsidP="00136A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Ледяная мозаика</w:t>
      </w:r>
      <w:r w:rsidRPr="00C75E5D">
        <w:rPr>
          <w:rFonts w:ascii="Times New Roman" w:hAnsi="Times New Roman" w:cs="Times New Roman"/>
          <w:sz w:val="28"/>
          <w:szCs w:val="28"/>
        </w:rPr>
        <w:t>. Заранее заготовить цветные ледышки (подкрасить воду) и на утрамбованном снегу выкладывать из них узоры и картины. </w:t>
      </w:r>
      <w:r w:rsidRPr="00136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F4AC3" w14:textId="07BE8442" w:rsidR="00C75E5D" w:rsidRPr="00C75E5D" w:rsidRDefault="00C75E5D" w:rsidP="00136A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5E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Загадки природы. </w:t>
      </w:r>
      <w:r w:rsidRPr="00C75E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Наблюдайте за зимними явлениями и обсуждайте их. Почему снег скрипит? Как образуются сосульки? Почему снежинки разной формы? Превратите научные факты в увлекательное исследование.</w:t>
      </w:r>
    </w:p>
    <w:p w14:paraId="6C6DE707" w14:textId="77777777" w:rsidR="00136AF3" w:rsidRDefault="00136AF3" w:rsidP="00136A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B47BF" w14:textId="108C2B82" w:rsidR="00C75E5D" w:rsidRPr="00C75E5D" w:rsidRDefault="00C75E5D" w:rsidP="00136A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взрослых</w:t>
      </w:r>
    </w:p>
    <w:p w14:paraId="7ADC3FE0" w14:textId="77777777" w:rsidR="00C75E5D" w:rsidRPr="00C75E5D" w:rsidRDefault="00C75E5D" w:rsidP="00136A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Игры со снежками</w:t>
      </w:r>
      <w:r w:rsidRPr="00C75E5D">
        <w:rPr>
          <w:rFonts w:ascii="Times New Roman" w:hAnsi="Times New Roman" w:cs="Times New Roman"/>
          <w:sz w:val="28"/>
          <w:szCs w:val="28"/>
        </w:rPr>
        <w:t>. Например:</w:t>
      </w:r>
    </w:p>
    <w:p w14:paraId="6E8B7E3E" w14:textId="3A3E9C8F" w:rsidR="00C75E5D" w:rsidRPr="00C75E5D" w:rsidRDefault="00C75E5D" w:rsidP="00136AF3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Битвы снежками</w:t>
      </w:r>
      <w:r w:rsidRPr="00C75E5D">
        <w:rPr>
          <w:rFonts w:ascii="Times New Roman" w:hAnsi="Times New Roman" w:cs="Times New Roman"/>
          <w:sz w:val="28"/>
          <w:szCs w:val="28"/>
        </w:rPr>
        <w:t>. Если игроков двое или трое, каждый сражается в снежной битве сам за себя, если четверо и больше — можно разбиться на две команды. Нужно спрятаться за ограждением и бросать друг в друга снежки (только нужно следить, чтобы это были именно снежки, а не куски льда).</w:t>
      </w:r>
      <w:r w:rsidR="00136AF3" w:rsidRPr="00136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6F2C0" w14:textId="3B0745DE" w:rsidR="00C75E5D" w:rsidRPr="00C75E5D" w:rsidRDefault="00C75E5D" w:rsidP="00136AF3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Самый меткий</w:t>
      </w:r>
      <w:r w:rsidRPr="00C75E5D">
        <w:rPr>
          <w:rFonts w:ascii="Times New Roman" w:hAnsi="Times New Roman" w:cs="Times New Roman"/>
          <w:sz w:val="28"/>
          <w:szCs w:val="28"/>
        </w:rPr>
        <w:t>. Установить мишень: нарисовать её, например, на дереве или стене прямо снегом, поставить ветку на скамейке. Бросать снежки по очереди в мишень. Можно проводить несколько туров и каждый раз увеличивать расстояние до мишени. Побеждает тот, кто чаще других попадает в цель.</w:t>
      </w:r>
      <w:r w:rsidR="00136AF3" w:rsidRPr="00136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BB50D" w14:textId="21AE5F4F" w:rsidR="00C75E5D" w:rsidRPr="00C75E5D" w:rsidRDefault="00C75E5D" w:rsidP="00136A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Снежный боулинг</w:t>
      </w:r>
      <w:r w:rsidRPr="00C75E5D">
        <w:rPr>
          <w:rFonts w:ascii="Times New Roman" w:hAnsi="Times New Roman" w:cs="Times New Roman"/>
          <w:sz w:val="28"/>
          <w:szCs w:val="28"/>
        </w:rPr>
        <w:t>. В роли шара выступает снежный ком, а в качестве кеглей — различные предметы, например, сосульки. Цель игроков — сбить как можно больше предметов с одного броска.</w:t>
      </w:r>
      <w:r w:rsidR="00136AF3" w:rsidRPr="00136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D6C98" w14:textId="77777777" w:rsidR="00C75E5D" w:rsidRPr="00C75E5D" w:rsidRDefault="00C75E5D" w:rsidP="00136A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E5D">
        <w:rPr>
          <w:rFonts w:ascii="Times New Roman" w:hAnsi="Times New Roman" w:cs="Times New Roman"/>
          <w:b/>
          <w:bCs/>
          <w:sz w:val="28"/>
          <w:szCs w:val="28"/>
        </w:rPr>
        <w:t>Охота за сокровищами</w:t>
      </w:r>
      <w:r w:rsidRPr="00C75E5D">
        <w:rPr>
          <w:rFonts w:ascii="Times New Roman" w:hAnsi="Times New Roman" w:cs="Times New Roman"/>
          <w:sz w:val="28"/>
          <w:szCs w:val="28"/>
        </w:rPr>
        <w:t>. Понадобится ведущий, который пропишет сценарий квеста и будет контролировать его реализацию. Например: ведущий заранее прячет в снегу призы и последовательно даёт участникам подсказки для их поиска. </w:t>
      </w:r>
    </w:p>
    <w:p w14:paraId="13B6A550" w14:textId="77777777" w:rsidR="00C75E5D" w:rsidRPr="00136AF3" w:rsidRDefault="00C75E5D" w:rsidP="00136A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5E5D" w:rsidRPr="00136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5E90" w14:textId="77777777" w:rsidR="00C75E5D" w:rsidRDefault="00C75E5D" w:rsidP="00C75E5D">
      <w:pPr>
        <w:spacing w:after="0" w:line="240" w:lineRule="auto"/>
      </w:pPr>
      <w:r>
        <w:separator/>
      </w:r>
    </w:p>
  </w:endnote>
  <w:endnote w:type="continuationSeparator" w:id="0">
    <w:p w14:paraId="7D2E6487" w14:textId="77777777" w:rsidR="00C75E5D" w:rsidRDefault="00C75E5D" w:rsidP="00C7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71A3" w14:textId="77777777" w:rsidR="00C75E5D" w:rsidRDefault="00C75E5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53DC" w14:textId="77777777" w:rsidR="00C75E5D" w:rsidRDefault="00C75E5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6A81" w14:textId="77777777" w:rsidR="00C75E5D" w:rsidRDefault="00C75E5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CF80" w14:textId="77777777" w:rsidR="00C75E5D" w:rsidRDefault="00C75E5D" w:rsidP="00C75E5D">
      <w:pPr>
        <w:spacing w:after="0" w:line="240" w:lineRule="auto"/>
      </w:pPr>
      <w:r>
        <w:separator/>
      </w:r>
    </w:p>
  </w:footnote>
  <w:footnote w:type="continuationSeparator" w:id="0">
    <w:p w14:paraId="35386A1C" w14:textId="77777777" w:rsidR="00C75E5D" w:rsidRDefault="00C75E5D" w:rsidP="00C7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ABC3" w14:textId="3D1EF673" w:rsidR="00C75E5D" w:rsidRDefault="00C75E5D">
    <w:pPr>
      <w:pStyle w:val="ac"/>
    </w:pPr>
    <w:r>
      <w:rPr>
        <w:noProof/>
      </w:rPr>
      <w:pict w14:anchorId="67E177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9in;height:12in;z-index:-251657216;mso-position-horizontal:center;mso-position-horizontal-relative:margin;mso-position-vertical:center;mso-position-vertical-relative:margin" o:allowincell="f">
          <v:imagedata r:id="rId1" o:title="зимний фон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7AD3" w14:textId="4FAA1FBC" w:rsidR="00C75E5D" w:rsidRDefault="00C75E5D">
    <w:pPr>
      <w:pStyle w:val="ac"/>
    </w:pPr>
    <w:r>
      <w:rPr>
        <w:noProof/>
      </w:rPr>
      <w:pict w14:anchorId="4C903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9in;height:12in;z-index:-251656192;mso-position-horizontal:center;mso-position-horizontal-relative:margin;mso-position-vertical:center;mso-position-vertical-relative:margin" o:allowincell="f">
          <v:imagedata r:id="rId1" o:title="зимний фон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FA0C" w14:textId="58C224B3" w:rsidR="00C75E5D" w:rsidRDefault="00C75E5D">
    <w:pPr>
      <w:pStyle w:val="ac"/>
    </w:pPr>
    <w:r>
      <w:rPr>
        <w:noProof/>
      </w:rPr>
      <w:pict w14:anchorId="2B06C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9in;height:12in;z-index:-251658240;mso-position-horizontal:center;mso-position-horizontal-relative:margin;mso-position-vertical:center;mso-position-vertical-relative:margin" o:allowincell="f">
          <v:imagedata r:id="rId1" o:title="зимний фон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14F4"/>
    <w:multiLevelType w:val="multilevel"/>
    <w:tmpl w:val="3638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D5D6E"/>
    <w:multiLevelType w:val="multilevel"/>
    <w:tmpl w:val="43A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76196"/>
    <w:multiLevelType w:val="multilevel"/>
    <w:tmpl w:val="0874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30A92"/>
    <w:multiLevelType w:val="multilevel"/>
    <w:tmpl w:val="446C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705FBC"/>
    <w:multiLevelType w:val="multilevel"/>
    <w:tmpl w:val="066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557718">
    <w:abstractNumId w:val="3"/>
  </w:num>
  <w:num w:numId="2" w16cid:durableId="949164139">
    <w:abstractNumId w:val="0"/>
  </w:num>
  <w:num w:numId="3" w16cid:durableId="1982730916">
    <w:abstractNumId w:val="2"/>
  </w:num>
  <w:num w:numId="4" w16cid:durableId="1938713858">
    <w:abstractNumId w:val="4"/>
  </w:num>
  <w:num w:numId="5" w16cid:durableId="8835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71"/>
    <w:rsid w:val="00096371"/>
    <w:rsid w:val="00136AF3"/>
    <w:rsid w:val="001A47F5"/>
    <w:rsid w:val="00C70852"/>
    <w:rsid w:val="00C75E5D"/>
    <w:rsid w:val="00D8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28E344"/>
  <w15:chartTrackingRefBased/>
  <w15:docId w15:val="{A2A6AD91-FC85-4DF2-AD6F-A319E024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3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3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3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3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3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3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3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3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637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7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5E5D"/>
  </w:style>
  <w:style w:type="paragraph" w:styleId="ae">
    <w:name w:val="footer"/>
    <w:basedOn w:val="a"/>
    <w:link w:val="af"/>
    <w:uiPriority w:val="99"/>
    <w:unhideWhenUsed/>
    <w:rsid w:val="00C7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5E5D"/>
  </w:style>
  <w:style w:type="character" w:styleId="af0">
    <w:name w:val="Hyperlink"/>
    <w:basedOn w:val="a0"/>
    <w:uiPriority w:val="99"/>
    <w:unhideWhenUsed/>
    <w:rsid w:val="00C75E5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75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Мельникова</dc:creator>
  <cp:keywords/>
  <dc:description/>
  <cp:lastModifiedBy>Ирина Мельникова</cp:lastModifiedBy>
  <cp:revision>2</cp:revision>
  <dcterms:created xsi:type="dcterms:W3CDTF">2025-12-24T09:29:00Z</dcterms:created>
  <dcterms:modified xsi:type="dcterms:W3CDTF">2025-12-24T09:44:00Z</dcterms:modified>
</cp:coreProperties>
</file>