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A34" w:rsidRPr="006B34EA" w:rsidRDefault="000C1A34" w:rsidP="00DD78AC">
      <w:pPr>
        <w:pStyle w:val="BodyText"/>
        <w:rPr>
          <w:color w:val="800000"/>
          <w:szCs w:val="32"/>
        </w:rPr>
      </w:pPr>
      <w:r w:rsidRPr="006B34EA">
        <w:rPr>
          <w:color w:val="800000"/>
          <w:szCs w:val="32"/>
        </w:rPr>
        <w:t>Памятка для родителей</w:t>
      </w:r>
    </w:p>
    <w:p w:rsidR="000C1A34" w:rsidRPr="00DD78AC" w:rsidRDefault="000C1A34" w:rsidP="00DD78AC">
      <w:pPr>
        <w:pStyle w:val="BodyText"/>
        <w:rPr>
          <w:szCs w:val="32"/>
        </w:rPr>
      </w:pPr>
    </w:p>
    <w:p w:rsidR="000C1A34" w:rsidRPr="00DD78AC" w:rsidRDefault="000C1A34" w:rsidP="00DD78AC">
      <w:pPr>
        <w:pStyle w:val="BodyText"/>
        <w:rPr>
          <w:b w:val="0"/>
          <w:szCs w:val="32"/>
        </w:rPr>
      </w:pPr>
      <w:r w:rsidRPr="00DD78AC">
        <w:rPr>
          <w:b w:val="0"/>
          <w:szCs w:val="32"/>
        </w:rPr>
        <w:t>Для того, чтобы речь ребенка развивалась правильно, чтобы он владел ею в полной мере в дальнейшем,</w:t>
      </w:r>
    </w:p>
    <w:p w:rsidR="000C1A34" w:rsidRPr="00DD78AC" w:rsidRDefault="000C1A34" w:rsidP="00DD78AC">
      <w:pPr>
        <w:pStyle w:val="BodyText"/>
        <w:rPr>
          <w:b w:val="0"/>
          <w:szCs w:val="32"/>
        </w:rPr>
      </w:pPr>
      <w:r w:rsidRPr="00DD78AC">
        <w:rPr>
          <w:b w:val="0"/>
          <w:szCs w:val="32"/>
        </w:rPr>
        <w:t>родителям необходимо соблюдать ряд условий.</w:t>
      </w:r>
    </w:p>
    <w:p w:rsidR="000C1A34" w:rsidRPr="00DD78AC" w:rsidRDefault="000C1A34" w:rsidP="00DD78AC">
      <w:pPr>
        <w:pStyle w:val="BodyText"/>
        <w:rPr>
          <w:b w:val="0"/>
          <w:szCs w:val="32"/>
        </w:rPr>
      </w:pPr>
    </w:p>
    <w:p w:rsidR="000C1A34" w:rsidRPr="00DD78AC" w:rsidRDefault="000C1A34" w:rsidP="00DD78AC">
      <w:pPr>
        <w:widowControl/>
        <w:numPr>
          <w:ilvl w:val="0"/>
          <w:numId w:val="1"/>
        </w:numPr>
        <w:autoSpaceDE/>
        <w:autoSpaceDN/>
        <w:adjustRightInd/>
        <w:rPr>
          <w:bCs/>
          <w:i/>
          <w:iCs/>
          <w:sz w:val="32"/>
          <w:szCs w:val="32"/>
        </w:rPr>
      </w:pPr>
      <w:r w:rsidRPr="00DD78AC">
        <w:rPr>
          <w:bCs/>
          <w:i/>
          <w:iCs/>
          <w:sz w:val="32"/>
          <w:szCs w:val="32"/>
        </w:rPr>
        <w:t>Не старайтесь ускорить ход естественного речевого развития ребенка. Не перегружайте его речевыми занятиями. Игры, упражнения, речевой материал должны соответствовать его возрасту.</w:t>
      </w:r>
    </w:p>
    <w:p w:rsidR="000C1A34" w:rsidRPr="00DD78AC" w:rsidRDefault="000C1A34" w:rsidP="00DD78AC">
      <w:pPr>
        <w:ind w:left="360"/>
        <w:rPr>
          <w:bCs/>
          <w:i/>
          <w:iCs/>
          <w:sz w:val="32"/>
          <w:szCs w:val="32"/>
        </w:rPr>
      </w:pPr>
    </w:p>
    <w:p w:rsidR="000C1A34" w:rsidRPr="00DD78AC" w:rsidRDefault="000C1A34" w:rsidP="00DD78AC">
      <w:pPr>
        <w:widowControl/>
        <w:numPr>
          <w:ilvl w:val="0"/>
          <w:numId w:val="1"/>
        </w:numPr>
        <w:autoSpaceDE/>
        <w:autoSpaceDN/>
        <w:adjustRightInd/>
        <w:rPr>
          <w:bCs/>
          <w:i/>
          <w:iCs/>
          <w:sz w:val="32"/>
          <w:szCs w:val="32"/>
        </w:rPr>
      </w:pPr>
      <w:r w:rsidRPr="00DD78AC">
        <w:rPr>
          <w:bCs/>
          <w:i/>
          <w:iCs/>
          <w:sz w:val="32"/>
          <w:szCs w:val="32"/>
        </w:rPr>
        <w:t>В общении с ребенком следите за своей речью. Говорите с ним не торопясь, звуки и слова произносите четко и ясно, при чтении не забывайте о выразительности. Непонятные слова, обороты, встречающиеся в тексте, непременно объясните малышу.</w:t>
      </w:r>
    </w:p>
    <w:p w:rsidR="000C1A34" w:rsidRPr="00DD78AC" w:rsidRDefault="000C1A34" w:rsidP="00DD78AC">
      <w:pPr>
        <w:widowControl/>
        <w:autoSpaceDE/>
        <w:autoSpaceDN/>
        <w:adjustRightInd/>
        <w:rPr>
          <w:bCs/>
          <w:i/>
          <w:iCs/>
          <w:sz w:val="32"/>
          <w:szCs w:val="32"/>
        </w:rPr>
      </w:pPr>
    </w:p>
    <w:p w:rsidR="000C1A34" w:rsidRPr="00DD78AC" w:rsidRDefault="000C1A34" w:rsidP="00DD78AC">
      <w:pPr>
        <w:widowControl/>
        <w:numPr>
          <w:ilvl w:val="0"/>
          <w:numId w:val="1"/>
        </w:numPr>
        <w:autoSpaceDE/>
        <w:autoSpaceDN/>
        <w:adjustRightInd/>
        <w:rPr>
          <w:bCs/>
          <w:i/>
          <w:iCs/>
          <w:sz w:val="32"/>
          <w:szCs w:val="32"/>
        </w:rPr>
      </w:pPr>
      <w:r w:rsidRPr="00DD78AC">
        <w:rPr>
          <w:bCs/>
          <w:i/>
          <w:iCs/>
          <w:sz w:val="32"/>
          <w:szCs w:val="32"/>
        </w:rPr>
        <w:t>Не подделывайте под детскую свою речь, не злоупотребляйте также уменьшительно-ласкательными суффиксами – все это тормозит речевое развитие ребенка.</w:t>
      </w:r>
    </w:p>
    <w:p w:rsidR="000C1A34" w:rsidRPr="00DD78AC" w:rsidRDefault="000C1A34" w:rsidP="00DD78AC">
      <w:pPr>
        <w:ind w:left="360"/>
        <w:rPr>
          <w:bCs/>
          <w:i/>
          <w:iCs/>
          <w:sz w:val="32"/>
          <w:szCs w:val="32"/>
        </w:rPr>
      </w:pPr>
    </w:p>
    <w:p w:rsidR="000C1A34" w:rsidRPr="00DD78AC" w:rsidRDefault="000C1A34" w:rsidP="00DD78AC">
      <w:pPr>
        <w:widowControl/>
        <w:numPr>
          <w:ilvl w:val="0"/>
          <w:numId w:val="1"/>
        </w:numPr>
        <w:autoSpaceDE/>
        <w:autoSpaceDN/>
        <w:adjustRightInd/>
        <w:rPr>
          <w:bCs/>
          <w:i/>
          <w:iCs/>
          <w:sz w:val="32"/>
          <w:szCs w:val="32"/>
        </w:rPr>
      </w:pPr>
      <w:r w:rsidRPr="00DD78AC">
        <w:rPr>
          <w:bCs/>
          <w:i/>
          <w:iCs/>
          <w:sz w:val="32"/>
          <w:szCs w:val="32"/>
        </w:rPr>
        <w:t>Стремясь указать неточности и ошибки, встречающиеся в его речи, будьте чрезвычайно осторожны и ни в коем случае не смейтесь над малышом. Самое лучшее – тактично поправьте его и покажите, как надо произнести то или иное слово. Если ребенок торопится высказать свои мысли или говорит тихо, напоминайте ему: говорить надо внятно, четко и не спеша.</w:t>
      </w:r>
    </w:p>
    <w:p w:rsidR="000C1A34" w:rsidRPr="00DD78AC" w:rsidRDefault="000C1A34" w:rsidP="00DD78AC">
      <w:pPr>
        <w:ind w:left="360"/>
        <w:rPr>
          <w:bCs/>
          <w:i/>
          <w:iCs/>
          <w:sz w:val="32"/>
          <w:szCs w:val="32"/>
        </w:rPr>
      </w:pPr>
    </w:p>
    <w:p w:rsidR="000C1A34" w:rsidRPr="00DD78AC" w:rsidRDefault="000C1A34" w:rsidP="00DD78AC">
      <w:pPr>
        <w:widowControl/>
        <w:numPr>
          <w:ilvl w:val="0"/>
          <w:numId w:val="1"/>
        </w:numPr>
        <w:autoSpaceDE/>
        <w:autoSpaceDN/>
        <w:adjustRightInd/>
        <w:rPr>
          <w:bCs/>
          <w:i/>
          <w:iCs/>
          <w:sz w:val="32"/>
          <w:szCs w:val="32"/>
        </w:rPr>
      </w:pPr>
      <w:r w:rsidRPr="00DD78AC">
        <w:rPr>
          <w:bCs/>
          <w:i/>
          <w:iCs/>
          <w:sz w:val="32"/>
          <w:szCs w:val="32"/>
        </w:rPr>
        <w:t>Не оставляйте без ответа вопросы ребенка. И не забудьте проверить: понятен ли ему ваш ответ?</w:t>
      </w:r>
    </w:p>
    <w:p w:rsidR="000C1A34" w:rsidRPr="00DD78AC" w:rsidRDefault="000C1A34" w:rsidP="00DD78AC">
      <w:pPr>
        <w:ind w:left="360"/>
        <w:rPr>
          <w:bCs/>
          <w:i/>
          <w:iCs/>
          <w:sz w:val="32"/>
          <w:szCs w:val="32"/>
        </w:rPr>
      </w:pPr>
    </w:p>
    <w:p w:rsidR="000C1A34" w:rsidRDefault="000C1A34" w:rsidP="006B34EA">
      <w:pPr>
        <w:widowControl/>
        <w:numPr>
          <w:ilvl w:val="0"/>
          <w:numId w:val="1"/>
        </w:numPr>
        <w:autoSpaceDE/>
        <w:autoSpaceDN/>
        <w:adjustRightInd/>
      </w:pPr>
      <w:r w:rsidRPr="00DD78AC">
        <w:rPr>
          <w:bCs/>
          <w:i/>
          <w:iCs/>
          <w:sz w:val="32"/>
          <w:szCs w:val="32"/>
        </w:rPr>
        <w:t>Раз в месяц записывайте речь ребенка на аудио, видео. В дальнейшем – беседы с ребенком, его речь во время игр, чтение стихов, пересказ прочитанного, а также самостоятельные высказывания. Время записи – от  5-10, при этом не забывайте указывать возраст ребенка. Такие записи не только помогут в работе над речью, но со временем будут хорошим подарком для сына или дочери.</w:t>
      </w:r>
    </w:p>
    <w:sectPr w:rsidR="000C1A34" w:rsidSect="00721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1027E"/>
    <w:multiLevelType w:val="hybridMultilevel"/>
    <w:tmpl w:val="97C006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78AC"/>
    <w:rsid w:val="000C1A34"/>
    <w:rsid w:val="006B34EA"/>
    <w:rsid w:val="0072109F"/>
    <w:rsid w:val="0074236B"/>
    <w:rsid w:val="007F1594"/>
    <w:rsid w:val="00A82288"/>
    <w:rsid w:val="00DD7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8AC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DD78AC"/>
    <w:pPr>
      <w:widowControl/>
      <w:autoSpaceDE/>
      <w:autoSpaceDN/>
      <w:adjustRightInd/>
      <w:jc w:val="center"/>
    </w:pPr>
    <w:rPr>
      <w:b/>
      <w:bCs/>
      <w:i/>
      <w:iCs/>
      <w:sz w:val="32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D78AC"/>
    <w:rPr>
      <w:rFonts w:ascii="Times New Roman" w:hAnsi="Times New Roman" w:cs="Times New Roman"/>
      <w:b/>
      <w:bCs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230</Words>
  <Characters>1315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 для родителей</dc:title>
  <dc:subject/>
  <dc:creator>вадим</dc:creator>
  <cp:keywords/>
  <dc:description/>
  <cp:lastModifiedBy>Kukaracha</cp:lastModifiedBy>
  <cp:revision>2</cp:revision>
  <dcterms:created xsi:type="dcterms:W3CDTF">2024-12-13T09:23:00Z</dcterms:created>
  <dcterms:modified xsi:type="dcterms:W3CDTF">2024-12-13T09:24:00Z</dcterms:modified>
</cp:coreProperties>
</file>