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6" w:type="dxa"/>
        <w:tblBorders>
          <w:bottom w:val="dotted" w:sz="4" w:space="0" w:color="BBBBBB"/>
        </w:tblBorders>
        <w:shd w:val="clear" w:color="auto" w:fill="FFFFFF"/>
        <w:tblCellMar>
          <w:top w:w="24" w:type="dxa"/>
          <w:left w:w="24" w:type="dxa"/>
          <w:bottom w:w="24" w:type="dxa"/>
          <w:right w:w="24" w:type="dxa"/>
        </w:tblCellMar>
        <w:tblLook w:val="04A0"/>
      </w:tblPr>
      <w:tblGrid>
        <w:gridCol w:w="9427"/>
      </w:tblGrid>
      <w:tr w:rsidR="003C55FE" w:rsidRPr="00F21092" w:rsidTr="003C55FE">
        <w:trPr>
          <w:tblCellSpacing w:w="6" w:type="dxa"/>
        </w:trPr>
        <w:tc>
          <w:tcPr>
            <w:tcW w:w="4500" w:type="pct"/>
            <w:shd w:val="clear" w:color="auto" w:fill="FFFFFF"/>
            <w:vAlign w:val="center"/>
            <w:hideMark/>
          </w:tcPr>
          <w:p w:rsidR="003C55FE" w:rsidRPr="00F21092" w:rsidRDefault="003C55FE" w:rsidP="003C55FE">
            <w:pPr>
              <w:spacing w:before="240" w:after="240" w:line="240" w:lineRule="auto"/>
              <w:jc w:val="center"/>
              <w:rPr>
                <w:rFonts w:ascii="Times New Roman" w:eastAsia="Times New Roman" w:hAnsi="Times New Roman" w:cs="Times New Roman"/>
                <w:b/>
                <w:bCs/>
                <w:sz w:val="28"/>
                <w:szCs w:val="28"/>
                <w:lang w:eastAsia="ru-RU"/>
              </w:rPr>
            </w:pPr>
            <w:r w:rsidRPr="00F21092">
              <w:rPr>
                <w:rFonts w:ascii="Times New Roman" w:eastAsia="Times New Roman" w:hAnsi="Times New Roman" w:cs="Times New Roman"/>
                <w:b/>
                <w:bCs/>
                <w:sz w:val="28"/>
                <w:szCs w:val="28"/>
                <w:lang w:eastAsia="ru-RU"/>
              </w:rPr>
              <w:t>Памятка для родителей по антитеррористической безопасности.</w:t>
            </w:r>
          </w:p>
        </w:tc>
      </w:tr>
      <w:tr w:rsidR="003C55FE" w:rsidRPr="00F21092" w:rsidTr="003C55FE">
        <w:trPr>
          <w:tblCellSpacing w:w="6" w:type="dxa"/>
        </w:trPr>
        <w:tc>
          <w:tcPr>
            <w:tcW w:w="0" w:type="auto"/>
            <w:shd w:val="clear" w:color="auto" w:fill="FFFFFF"/>
            <w:vAlign w:val="center"/>
            <w:hideMark/>
          </w:tcPr>
          <w:p w:rsidR="003C55FE" w:rsidRPr="00F21092" w:rsidRDefault="003C55FE" w:rsidP="003C55FE">
            <w:pPr>
              <w:spacing w:before="144" w:after="144" w:line="240" w:lineRule="auto"/>
              <w:jc w:val="center"/>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 </w:t>
            </w:r>
          </w:p>
          <w:p w:rsidR="003C55FE" w:rsidRPr="00F21092" w:rsidRDefault="003C55FE" w:rsidP="003C55FE">
            <w:pPr>
              <w:spacing w:before="144" w:after="144" w:line="240" w:lineRule="auto"/>
              <w:jc w:val="center"/>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Для вас, родители!</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b/>
                <w:bCs/>
                <w:i/>
                <w:iCs/>
                <w:sz w:val="28"/>
                <w:szCs w:val="28"/>
                <w:lang w:eastAsia="ru-RU"/>
              </w:rPr>
              <w:t>Терроризм – это боль, одинаковая для всех. Террористы творят бесчинства. Надо всему миру подняться против терроризма.</w:t>
            </w:r>
            <w:r w:rsidR="00F21092">
              <w:rPr>
                <w:rFonts w:ascii="Times New Roman" w:eastAsia="Times New Roman" w:hAnsi="Times New Roman" w:cs="Times New Roman"/>
                <w:b/>
                <w:bCs/>
                <w:i/>
                <w:iCs/>
                <w:sz w:val="28"/>
                <w:szCs w:val="28"/>
                <w:lang w:eastAsia="ru-RU"/>
              </w:rPr>
              <w:t xml:space="preserve"> </w:t>
            </w:r>
            <w:r w:rsidRPr="00F21092">
              <w:rPr>
                <w:rFonts w:ascii="Times New Roman" w:eastAsia="Times New Roman" w:hAnsi="Times New Roman" w:cs="Times New Roman"/>
                <w:b/>
                <w:bCs/>
                <w:i/>
                <w:iCs/>
                <w:sz w:val="28"/>
                <w:szCs w:val="28"/>
                <w:lang w:eastAsia="ru-RU"/>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b/>
                <w:bCs/>
                <w:i/>
                <w:iCs/>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Остерегайтесь людей с большими сумками и чемоданами, особенно, если они находятся в месте, не подходящем для такой поклажи.</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Никогда не принимайте от незнакомцев пакеты и сумки, не оставляйте свои сумки без присмотра.</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 xml:space="preserve">Ознакомьтесь с планом эвакуации, узнайте, где находятся резервные </w:t>
            </w:r>
            <w:r w:rsidRPr="00F21092">
              <w:rPr>
                <w:rFonts w:ascii="Times New Roman" w:eastAsia="Times New Roman" w:hAnsi="Times New Roman" w:cs="Times New Roman"/>
                <w:sz w:val="28"/>
                <w:szCs w:val="28"/>
                <w:lang w:eastAsia="ru-RU"/>
              </w:rPr>
              <w:lastRenderedPageBreak/>
              <w:t>выходы из здания.</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3C55FE" w:rsidRPr="00F21092" w:rsidRDefault="003C55FE" w:rsidP="003C55F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Старайтесь не поддаваться панике, что бы ни произошло.</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b/>
                <w:bCs/>
                <w:sz w:val="28"/>
                <w:szCs w:val="28"/>
                <w:lang w:eastAsia="ru-RU"/>
              </w:rPr>
              <w:t>Обнаружение подозрительного предмета, который может оказаться взрывным устройством.</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Если вы обнаружили неизвестный предмет:</w:t>
            </w:r>
          </w:p>
          <w:p w:rsidR="003C55FE" w:rsidRPr="00F21092"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не подходите близко к нему, немедленно сообщите о находке в полицию.</w:t>
            </w:r>
          </w:p>
          <w:p w:rsidR="003C55FE" w:rsidRPr="00F21092"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не трогайте, не передвигайте, не вскрывайте обнаруженный предмет;</w:t>
            </w:r>
          </w:p>
          <w:p w:rsidR="003C55FE" w:rsidRPr="00F21092"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постарайтесь сделать все возможное, чтобы люди отошли как можно дальше от находки;</w:t>
            </w:r>
          </w:p>
          <w:p w:rsidR="003C55FE" w:rsidRPr="00F21092"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зафиксируйте время обнаружения предмета;</w:t>
            </w:r>
          </w:p>
          <w:p w:rsidR="003C55FE" w:rsidRPr="00F21092"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обязательно дождитесь прибытия оперативно-следственной группы (помните, что вы являетесь очень важным очевидцем).</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u w:val="single"/>
                <w:shd w:val="clear" w:color="auto" w:fill="FFFFFF"/>
                <w:lang w:eastAsia="ru-RU"/>
              </w:rPr>
              <w:t> Объясните детям, что необходи</w:t>
            </w:r>
            <w:r w:rsidRPr="00F21092">
              <w:rPr>
                <w:rFonts w:ascii="Times New Roman" w:eastAsia="Times New Roman" w:hAnsi="Times New Roman" w:cs="Times New Roman"/>
                <w:sz w:val="28"/>
                <w:szCs w:val="28"/>
                <w:u w:val="single"/>
                <w:lang w:eastAsia="ru-RU"/>
              </w:rPr>
              <w:t>мо сообщать взрослым или сотрудникам полиции:</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1.     О бесхозных вещах.</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2.     О подозрительных  предметах в общественном предметах в подъезде, транспорте, дома или в детском саду.</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u w:val="single"/>
                <w:lang w:eastAsia="ru-RU"/>
              </w:rPr>
              <w:t>Объясните детям, что во всех перечисленных случаях необходимо:</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  Не трогать, не вскрывать, не передвигать находку. Отойти на безопасное расстояние. Сообщить о находке сотруднику полиции.</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u w:val="single"/>
                <w:lang w:eastAsia="ru-RU"/>
              </w:rPr>
              <w:t>Обязательно проводите с детьми дома разъяснительные беседы о недопустимости:</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1.      Пользоваться незнакомыми предметами, найденными на улице или в общественных местах.</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 2. Брать у незнакомых людей на улице сумки, свертки, игрушки и т.д.</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b/>
                <w:bCs/>
                <w:i/>
                <w:iCs/>
                <w:sz w:val="28"/>
                <w:szCs w:val="28"/>
                <w:u w:val="single"/>
                <w:lang w:eastAsia="ru-RU"/>
              </w:rPr>
              <w:t>Родители! Вы отвечаете за жизнь и здоровье ваших детей.</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b/>
                <w:bCs/>
                <w:sz w:val="28"/>
                <w:szCs w:val="28"/>
                <w:lang w:eastAsia="ru-RU"/>
              </w:rPr>
              <w:t>Ваши отношения с детьми</w:t>
            </w:r>
            <w:r w:rsidRPr="00F21092">
              <w:rPr>
                <w:rFonts w:ascii="Times New Roman" w:eastAsia="Times New Roman" w:hAnsi="Times New Roman" w:cs="Times New Roman"/>
                <w:sz w:val="28"/>
                <w:szCs w:val="28"/>
                <w:lang w:eastAsia="ru-RU"/>
              </w:rPr>
              <w:t xml:space="preserve">: Обеспечение безопасности семьи, а в особенности детей имеет очень </w:t>
            </w:r>
            <w:proofErr w:type="gramStart"/>
            <w:r w:rsidRPr="00F21092">
              <w:rPr>
                <w:rFonts w:ascii="Times New Roman" w:eastAsia="Times New Roman" w:hAnsi="Times New Roman" w:cs="Times New Roman"/>
                <w:sz w:val="28"/>
                <w:szCs w:val="28"/>
                <w:lang w:eastAsia="ru-RU"/>
              </w:rPr>
              <w:t>важное значение</w:t>
            </w:r>
            <w:proofErr w:type="gramEnd"/>
            <w:r w:rsidRPr="00F21092">
              <w:rPr>
                <w:rFonts w:ascii="Times New Roman" w:eastAsia="Times New Roman" w:hAnsi="Times New Roman" w:cs="Times New Roman"/>
                <w:sz w:val="28"/>
                <w:szCs w:val="28"/>
                <w:lang w:eastAsia="ru-RU"/>
              </w:rPr>
              <w:t xml:space="preserve">. Именно через ежедневное общение со своим ребенком вы узнаете о проблемах и вопросах, которые </w:t>
            </w:r>
            <w:r w:rsidRPr="00F21092">
              <w:rPr>
                <w:rFonts w:ascii="Times New Roman" w:eastAsia="Times New Roman" w:hAnsi="Times New Roman" w:cs="Times New Roman"/>
                <w:sz w:val="28"/>
                <w:szCs w:val="28"/>
                <w:lang w:eastAsia="ru-RU"/>
              </w:rPr>
              <w:lastRenderedPageBreak/>
              <w:t>волнуют его и, решая с ним его проблемы, помогаете ему научиться правильно вести себя в той или иной ситуации. </w:t>
            </w:r>
            <w:r w:rsidRPr="00F21092">
              <w:rPr>
                <w:rFonts w:ascii="Times New Roman" w:eastAsia="Times New Roman" w:hAnsi="Times New Roman" w:cs="Times New Roman"/>
                <w:b/>
                <w:bCs/>
                <w:sz w:val="28"/>
                <w:szCs w:val="28"/>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F21092">
              <w:rPr>
                <w:rFonts w:ascii="Times New Roman" w:eastAsia="Times New Roman" w:hAnsi="Times New Roman" w:cs="Times New Roman"/>
                <w:sz w:val="28"/>
                <w:szCs w:val="28"/>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sz w:val="28"/>
                <w:szCs w:val="28"/>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F21092">
              <w:rPr>
                <w:rFonts w:ascii="Times New Roman" w:eastAsia="Times New Roman" w:hAnsi="Times New Roman" w:cs="Times New Roman"/>
                <w:b/>
                <w:bCs/>
                <w:sz w:val="28"/>
                <w:szCs w:val="28"/>
                <w:lang w:eastAsia="ru-RU"/>
              </w:rPr>
              <w:t>Правило второе: если хотите научить ребенка правилам безопасности, прежде всего сами выполняйте их.</w:t>
            </w:r>
          </w:p>
          <w:p w:rsidR="003C55FE" w:rsidRPr="00F21092" w:rsidRDefault="003C55FE" w:rsidP="003C55FE">
            <w:pPr>
              <w:spacing w:before="144" w:after="144" w:line="240" w:lineRule="auto"/>
              <w:rPr>
                <w:rFonts w:ascii="Times New Roman" w:eastAsia="Times New Roman" w:hAnsi="Times New Roman" w:cs="Times New Roman"/>
                <w:sz w:val="28"/>
                <w:szCs w:val="28"/>
                <w:lang w:eastAsia="ru-RU"/>
              </w:rPr>
            </w:pPr>
            <w:r w:rsidRPr="00F21092">
              <w:rPr>
                <w:rFonts w:ascii="Times New Roman" w:eastAsia="Times New Roman" w:hAnsi="Times New Roman" w:cs="Times New Roman"/>
                <w:b/>
                <w:bCs/>
                <w:i/>
                <w:iCs/>
                <w:sz w:val="28"/>
                <w:szCs w:val="28"/>
                <w:u w:val="single"/>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tc>
      </w:tr>
    </w:tbl>
    <w:p w:rsidR="002D7927" w:rsidRPr="00F21092" w:rsidRDefault="002D7927">
      <w:pPr>
        <w:rPr>
          <w:rFonts w:ascii="Times New Roman" w:hAnsi="Times New Roman" w:cs="Times New Roman"/>
          <w:sz w:val="28"/>
          <w:szCs w:val="28"/>
        </w:rPr>
      </w:pPr>
    </w:p>
    <w:sectPr w:rsidR="002D7927" w:rsidRPr="00F21092" w:rsidSect="002D7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7378C"/>
    <w:multiLevelType w:val="multilevel"/>
    <w:tmpl w:val="84BEF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951A64"/>
    <w:multiLevelType w:val="multilevel"/>
    <w:tmpl w:val="1F36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5FE"/>
    <w:rsid w:val="001351AA"/>
    <w:rsid w:val="002D7927"/>
    <w:rsid w:val="00302978"/>
    <w:rsid w:val="003B7786"/>
    <w:rsid w:val="003C55FE"/>
    <w:rsid w:val="003F307B"/>
    <w:rsid w:val="006440D9"/>
    <w:rsid w:val="0085108E"/>
    <w:rsid w:val="008955E5"/>
    <w:rsid w:val="00957CF7"/>
    <w:rsid w:val="00D42D48"/>
    <w:rsid w:val="00F21092"/>
    <w:rsid w:val="00FD1DEF"/>
    <w:rsid w:val="00FE49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9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s>
</file>

<file path=word/webSettings.xml><?xml version="1.0" encoding="utf-8"?>
<w:webSettings xmlns:r="http://schemas.openxmlformats.org/officeDocument/2006/relationships" xmlns:w="http://schemas.openxmlformats.org/wordprocessingml/2006/main">
  <w:divs>
    <w:div w:id="1494447453">
      <w:bodyDiv w:val="1"/>
      <w:marLeft w:val="0"/>
      <w:marRight w:val="0"/>
      <w:marTop w:val="0"/>
      <w:marBottom w:val="0"/>
      <w:divBdr>
        <w:top w:val="none" w:sz="0" w:space="0" w:color="auto"/>
        <w:left w:val="none" w:sz="0" w:space="0" w:color="auto"/>
        <w:bottom w:val="none" w:sz="0" w:space="0" w:color="auto"/>
        <w:right w:val="none" w:sz="0" w:space="0" w:color="auto"/>
      </w:divBdr>
      <w:divsChild>
        <w:div w:id="75136696">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783</Words>
  <Characters>4467</Characters>
  <Application>Microsoft Office Word</Application>
  <DocSecurity>0</DocSecurity>
  <Lines>37</Lines>
  <Paragraphs>10</Paragraphs>
  <ScaleCrop>false</ScaleCrop>
  <Company/>
  <LinksUpToDate>false</LinksUpToDate>
  <CharactersWithSpaces>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Anna</cp:lastModifiedBy>
  <cp:revision>3</cp:revision>
  <dcterms:created xsi:type="dcterms:W3CDTF">2017-08-28T18:09:00Z</dcterms:created>
  <dcterms:modified xsi:type="dcterms:W3CDTF">2021-06-19T12:10:00Z</dcterms:modified>
</cp:coreProperties>
</file>