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37" w:rsidRDefault="00F01237"/>
    <w:p w:rsidR="00F01237" w:rsidRDefault="00F01237" w:rsidP="00F0123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01237">
        <w:rPr>
          <w:rFonts w:ascii="Times New Roman" w:hAnsi="Times New Roman" w:cs="Times New Roman"/>
          <w:sz w:val="32"/>
          <w:szCs w:val="32"/>
        </w:rPr>
        <w:t>Консультация для родителей на тему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 xml:space="preserve"> «Развитие эмоционального интеллекта детей дошкольного возраста в семье»</w:t>
      </w:r>
    </w:p>
    <w:p w:rsidR="00F01237" w:rsidRDefault="00F01237" w:rsidP="00F0123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Воспитателя старшей группы</w:t>
      </w:r>
    </w:p>
    <w:p w:rsidR="00F01237" w:rsidRDefault="00F01237" w:rsidP="00F01237">
      <w:pPr>
        <w:tabs>
          <w:tab w:val="left" w:pos="270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Мироновой Людмилы Юрьевны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Все родители хотят видеть своих детей реализованными и успешными. Знаете ли вы, что для успешности ребенку нужны не только высокий уровень образования и наличие максимального количества знаний по специальности, но так называемый – эмоциональный интеллект.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Эмоциональный интеллект – это способность человека распознавать и корректно выражать свои эмоции, а также понимать чувства других людей.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Зачем нужен высокий уровень эмоционального интеллекта?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Во-первых, когда у человека развито самосознание, у него все в порядке с самооценкой и есть уверенность в себе. А уверенность в себе — базовое ощущение, принимать себя как личность со своей уникальностью.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 xml:space="preserve">Во-вторых, человек, обладающий высоким уровнем эмоционального интеллекта, способен к самоуправлению — умению контролировать свои эмоции и быть адаптивным, открытым, инициативным, оптимистично настроенным, обладать высокой </w:t>
      </w:r>
      <w:proofErr w:type="spellStart"/>
      <w:r w:rsidRPr="00F01237">
        <w:rPr>
          <w:rFonts w:ascii="Times New Roman" w:hAnsi="Times New Roman" w:cs="Times New Roman"/>
          <w:sz w:val="32"/>
          <w:szCs w:val="32"/>
        </w:rPr>
        <w:t>самомотивацией</w:t>
      </w:r>
      <w:proofErr w:type="spellEnd"/>
      <w:r w:rsidRPr="00F01237">
        <w:rPr>
          <w:rFonts w:ascii="Times New Roman" w:hAnsi="Times New Roman" w:cs="Times New Roman"/>
          <w:sz w:val="32"/>
          <w:szCs w:val="32"/>
        </w:rPr>
        <w:t xml:space="preserve"> и продуктивностью.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В-третьих, развитый эмоциональный интеллект позволяет человеку проявлять социальную чуткость: предупредительность, тактичность и деликатность, понимание отношений в коллективе и умение ладить с людьми. С таким человеком приятно общаться, его хочется слушать и взаимодействовать с ним.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lastRenderedPageBreak/>
        <w:t>И, наконец, в-четвертых, — управление отношениями: влияние, вдохновляющее лидерство, умение регулировать конфликты, помощь другим в развитии и совершенствовании, сотрудничество и умение работать в команде, содействие изменениям.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Как же развить эмоциональный интеллект у детей? Очень просто. Развитие эмоционального интеллекта предполагает постепенное освоение ребёнком трех этапов: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b/>
          <w:bCs/>
          <w:sz w:val="32"/>
          <w:szCs w:val="32"/>
        </w:rPr>
        <w:t>1. Понимание собственных чувств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Родителям на этом этапе рекомендуется: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• рассказывать ребёнку о чувствах и эмоциях посредством наглядного материала: картинок, пособий, детской литературы с иллюстрациями;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• читать сказки и смотреть вместе мультфильмы с насыщенным эмоциональным содержанием;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• озвучивать свои чувства и чувства ребёнка в различных ситуациях: «Я сейчас очень зла из-за того, что ты разбил чашку», «Вижу, что ты расстроен, потому что сломалась твоя любимая машинка», «Бабушка рада, что ты ей подарил такой замечательный рисунок»;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• спрашивать ребёнка каждый день: «Какое у тебя сегодня настроение?», «Что ты сегодня чувствовал?».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b/>
          <w:bCs/>
          <w:sz w:val="32"/>
          <w:szCs w:val="32"/>
        </w:rPr>
        <w:t>2. Понимание чу</w:t>
      </w:r>
      <w:proofErr w:type="gramStart"/>
      <w:r w:rsidRPr="00F01237">
        <w:rPr>
          <w:rFonts w:ascii="Times New Roman" w:hAnsi="Times New Roman" w:cs="Times New Roman"/>
          <w:b/>
          <w:bCs/>
          <w:sz w:val="32"/>
          <w:szCs w:val="32"/>
        </w:rPr>
        <w:t>вств др</w:t>
      </w:r>
      <w:proofErr w:type="gramEnd"/>
      <w:r w:rsidRPr="00F01237">
        <w:rPr>
          <w:rFonts w:ascii="Times New Roman" w:hAnsi="Times New Roman" w:cs="Times New Roman"/>
          <w:b/>
          <w:bCs/>
          <w:sz w:val="32"/>
          <w:szCs w:val="32"/>
        </w:rPr>
        <w:t>угого человека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Родителям будет полезно: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 xml:space="preserve">• не «лепить» из себя идеального, счастливого и довольного жизнью 24 часа в сутки. Ребёнок должен видеть вас настоящими: иногда расстроенными, иногда уставшими, а иногда и разозлёнными. Только тогда он научится понимать чувства других людей и изменять своё поведение в соответствии </w:t>
      </w:r>
      <w:r>
        <w:rPr>
          <w:rFonts w:ascii="Times New Roman" w:hAnsi="Times New Roman" w:cs="Times New Roman"/>
          <w:sz w:val="32"/>
          <w:szCs w:val="32"/>
        </w:rPr>
        <w:t>с ними.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lastRenderedPageBreak/>
        <w:t>• обсуждать поведение героев сказок и мультфильмов: «Как ты думаешь, что почувствовала Василиса Премудрая, когда Иван-царевич сжёг лягушачью кожу без спроса?», «Как ты считаешь, какое настроение было у Колобка, когда он укатился от бабушки и дедушки?»;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 xml:space="preserve">• развивать у ребёнка чувство </w:t>
      </w:r>
      <w:proofErr w:type="spellStart"/>
      <w:r w:rsidRPr="00F01237"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 w:rsidRPr="00F01237">
        <w:rPr>
          <w:rFonts w:ascii="Times New Roman" w:hAnsi="Times New Roman" w:cs="Times New Roman"/>
          <w:sz w:val="32"/>
          <w:szCs w:val="32"/>
        </w:rPr>
        <w:t>, сочувствия. Не забывайте, что мама и папа для своих детей являются образцом для подражания. Если в Вашей семье нет доверительных отношений, атмосферы любви, принятия и поддержки, для ребёнка все эти чувства так и останутся недоступными.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b/>
          <w:bCs/>
          <w:sz w:val="32"/>
          <w:szCs w:val="32"/>
        </w:rPr>
        <w:t>3. Управление собственным поведением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Как только ребёнок научится понимать и анализировать то, что он чувствует, он сможет контролировать и управлять своим эмоциональным состоянием.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Родителям необходимо: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• научить ребёнка приемлемым способам избавления от злости и гнева: побить подушку, разорвать бумагу, потопать ногами;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• научить прислушиваться к телесным ощущениям;</w:t>
      </w:r>
    </w:p>
    <w:p w:rsid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• подобрать вместе с ребёнком способы поднятия настроения: пойти погулять на свежем воздухе, посмотреть мульт</w:t>
      </w:r>
      <w:r>
        <w:rPr>
          <w:rFonts w:ascii="Times New Roman" w:hAnsi="Times New Roman" w:cs="Times New Roman"/>
          <w:sz w:val="32"/>
          <w:szCs w:val="32"/>
        </w:rPr>
        <w:t>фильм, послушать весёлую музыку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.</w:t>
      </w:r>
      <w:r w:rsidRPr="00F01237">
        <w:rPr>
          <w:rFonts w:ascii="Times New Roman" w:hAnsi="Times New Roman" w:cs="Times New Roman"/>
          <w:b/>
          <w:bCs/>
          <w:sz w:val="32"/>
          <w:szCs w:val="32"/>
        </w:rPr>
        <w:t>ВАЖНО</w:t>
      </w:r>
    </w:p>
    <w:p w:rsid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Человек чувствует себя счастливым только когда понимает и распознает все свои чувства, умеет ими управлять и проживать их. Не бывает эмоций плохих или хороших – каждая из них важна для адекватной оценки происходящего, эффективной коммуникации, мотивации, высокого качества жизни.</w:t>
      </w:r>
    </w:p>
    <w:p w:rsidR="00F01237" w:rsidRPr="00F01237" w:rsidRDefault="00F01237" w:rsidP="00F01237">
      <w:pPr>
        <w:rPr>
          <w:rFonts w:ascii="Times New Roman" w:hAnsi="Times New Roman" w:cs="Times New Roman"/>
          <w:sz w:val="32"/>
          <w:szCs w:val="32"/>
        </w:rPr>
      </w:pPr>
      <w:r w:rsidRPr="00F01237">
        <w:rPr>
          <w:rFonts w:ascii="Times New Roman" w:hAnsi="Times New Roman" w:cs="Times New Roman"/>
          <w:sz w:val="32"/>
          <w:szCs w:val="32"/>
        </w:rPr>
        <w:t>Успехам вам в воспитании ваших детей!</w:t>
      </w:r>
    </w:p>
    <w:bookmarkEnd w:id="0"/>
    <w:p w:rsidR="00C3226C" w:rsidRPr="00F01237" w:rsidRDefault="00C3226C" w:rsidP="00F01237"/>
    <w:sectPr w:rsidR="00C3226C" w:rsidRPr="00F01237" w:rsidSect="00F01237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37"/>
    <w:rsid w:val="000515EF"/>
    <w:rsid w:val="00057733"/>
    <w:rsid w:val="00074473"/>
    <w:rsid w:val="00163010"/>
    <w:rsid w:val="00181DD6"/>
    <w:rsid w:val="00221305"/>
    <w:rsid w:val="002435C3"/>
    <w:rsid w:val="002A3AF0"/>
    <w:rsid w:val="002B6401"/>
    <w:rsid w:val="00317E41"/>
    <w:rsid w:val="003315FF"/>
    <w:rsid w:val="003B7600"/>
    <w:rsid w:val="003D3B08"/>
    <w:rsid w:val="003D6BE3"/>
    <w:rsid w:val="00476FEF"/>
    <w:rsid w:val="00480F1D"/>
    <w:rsid w:val="005D3027"/>
    <w:rsid w:val="0062188C"/>
    <w:rsid w:val="006507F4"/>
    <w:rsid w:val="006B0CFD"/>
    <w:rsid w:val="006D7C66"/>
    <w:rsid w:val="007367CC"/>
    <w:rsid w:val="007A4CC2"/>
    <w:rsid w:val="007D2F4E"/>
    <w:rsid w:val="00802917"/>
    <w:rsid w:val="00873EFD"/>
    <w:rsid w:val="008B41C9"/>
    <w:rsid w:val="00936623"/>
    <w:rsid w:val="00984D68"/>
    <w:rsid w:val="00987D56"/>
    <w:rsid w:val="009B160B"/>
    <w:rsid w:val="009E08E9"/>
    <w:rsid w:val="00A23027"/>
    <w:rsid w:val="00A2565D"/>
    <w:rsid w:val="00A553BF"/>
    <w:rsid w:val="00A57B49"/>
    <w:rsid w:val="00A90870"/>
    <w:rsid w:val="00B25A24"/>
    <w:rsid w:val="00BA4C05"/>
    <w:rsid w:val="00BD7857"/>
    <w:rsid w:val="00C1139A"/>
    <w:rsid w:val="00C3226C"/>
    <w:rsid w:val="00C551D3"/>
    <w:rsid w:val="00CA486F"/>
    <w:rsid w:val="00CD6D24"/>
    <w:rsid w:val="00CF5037"/>
    <w:rsid w:val="00D27E03"/>
    <w:rsid w:val="00DC3DB8"/>
    <w:rsid w:val="00E72CE9"/>
    <w:rsid w:val="00E7616E"/>
    <w:rsid w:val="00EA7290"/>
    <w:rsid w:val="00F01237"/>
    <w:rsid w:val="00F27E24"/>
    <w:rsid w:val="00F65A7A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611</Words>
  <Characters>3488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2022-02-23T17:29:00Z</dcterms:created>
  <dcterms:modified xsi:type="dcterms:W3CDTF">2022-02-23T17:38:00Z</dcterms:modified>
</cp:coreProperties>
</file>