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E9" w:rsidRPr="00B53170" w:rsidRDefault="00F17766" w:rsidP="00F177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r w:rsidRPr="00B53170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12700</wp:posOffset>
            </wp:positionH>
            <wp:positionV relativeFrom="margin">
              <wp:posOffset>-232410</wp:posOffset>
            </wp:positionV>
            <wp:extent cx="2073910" cy="1382395"/>
            <wp:effectExtent l="0" t="0" r="2540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гг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4C0" w:rsidRPr="00B53170">
        <w:rPr>
          <w:rFonts w:ascii="Times New Roman" w:hAnsi="Times New Roman" w:cs="Times New Roman"/>
          <w:b/>
          <w:color w:val="FF0000"/>
          <w:sz w:val="36"/>
          <w:szCs w:val="36"/>
        </w:rPr>
        <w:t>Веселые игры со звуками</w:t>
      </w:r>
    </w:p>
    <w:p w:rsidR="00831F19" w:rsidRPr="00B53170" w:rsidRDefault="006244C0" w:rsidP="00F177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3170">
        <w:rPr>
          <w:rFonts w:ascii="Times New Roman" w:hAnsi="Times New Roman" w:cs="Times New Roman"/>
          <w:b/>
          <w:color w:val="FF0000"/>
          <w:sz w:val="36"/>
          <w:szCs w:val="36"/>
        </w:rPr>
        <w:t>для детей старшего дошкольного возраста</w:t>
      </w:r>
      <w:bookmarkEnd w:id="0"/>
      <w:r w:rsidRPr="00B53170">
        <w:rPr>
          <w:rFonts w:ascii="Times New Roman" w:hAnsi="Times New Roman" w:cs="Times New Roman"/>
          <w:b/>
          <w:sz w:val="32"/>
          <w:szCs w:val="32"/>
        </w:rPr>
        <w:t>.</w:t>
      </w:r>
    </w:p>
    <w:p w:rsidR="005C2AE9" w:rsidRPr="005C2AE9" w:rsidRDefault="005C2AE9" w:rsidP="005C2AE9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4C0" w:rsidRPr="00F17766" w:rsidRDefault="006244C0" w:rsidP="005C2AE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sz w:val="32"/>
          <w:szCs w:val="32"/>
        </w:rPr>
        <w:t>На шестом году жизни ребенка мышцы артикуляционного аппарата достаточно окрепли, и дети способны правильно произносить все звуки родного языка. Пятилетний ребенок имеет достаточно развитый  фонематический слух. Он не только хорошо слышит  звуки, но и способен выполнять различные  задания, связанные  с выделением слогов или слов  с заданным  звуком из группы других слогов или слов, производить подбор слов на определенные звуки, выполнять другие</w:t>
      </w:r>
      <w:r w:rsidR="00F17766">
        <w:rPr>
          <w:rFonts w:ascii="Times New Roman" w:hAnsi="Times New Roman" w:cs="Times New Roman"/>
          <w:sz w:val="32"/>
          <w:szCs w:val="32"/>
        </w:rPr>
        <w:t>, б</w:t>
      </w:r>
      <w:r w:rsidRPr="00F17766">
        <w:rPr>
          <w:rFonts w:ascii="Times New Roman" w:hAnsi="Times New Roman" w:cs="Times New Roman"/>
          <w:sz w:val="32"/>
          <w:szCs w:val="32"/>
        </w:rPr>
        <w:t>олее сложные задания.</w:t>
      </w:r>
    </w:p>
    <w:p w:rsidR="006244C0" w:rsidRPr="00F17766" w:rsidRDefault="006244C0" w:rsidP="005C2AE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b/>
          <w:i/>
          <w:sz w:val="32"/>
          <w:szCs w:val="32"/>
        </w:rPr>
        <w:t>Запретное слово.</w:t>
      </w:r>
      <w:r w:rsidRPr="00F17766">
        <w:rPr>
          <w:rFonts w:ascii="Times New Roman" w:hAnsi="Times New Roman" w:cs="Times New Roman"/>
          <w:sz w:val="32"/>
          <w:szCs w:val="32"/>
        </w:rPr>
        <w:t xml:space="preserve"> Ребенку предлагается повторять за взрослым все слова, кроме одного заранее определенного слова (например, «лампочка»).</w:t>
      </w:r>
    </w:p>
    <w:p w:rsidR="006244C0" w:rsidRPr="00F17766" w:rsidRDefault="00F17766" w:rsidP="005C2AE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3844925</wp:posOffset>
            </wp:positionH>
            <wp:positionV relativeFrom="margin">
              <wp:posOffset>5483860</wp:posOffset>
            </wp:positionV>
            <wp:extent cx="2152650" cy="1428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п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4C0" w:rsidRPr="00F17766">
        <w:rPr>
          <w:rFonts w:ascii="Times New Roman" w:hAnsi="Times New Roman" w:cs="Times New Roman"/>
          <w:b/>
          <w:i/>
          <w:sz w:val="32"/>
          <w:szCs w:val="32"/>
        </w:rPr>
        <w:t>Будь внимательным.</w:t>
      </w:r>
      <w:r w:rsidR="006244C0" w:rsidRPr="00F17766">
        <w:rPr>
          <w:rFonts w:ascii="Times New Roman" w:hAnsi="Times New Roman" w:cs="Times New Roman"/>
          <w:sz w:val="32"/>
          <w:szCs w:val="32"/>
        </w:rPr>
        <w:t xml:space="preserve"> Ребенку предлаг</w:t>
      </w:r>
      <w:r w:rsidR="005C2AE9" w:rsidRPr="00F17766">
        <w:rPr>
          <w:rFonts w:ascii="Times New Roman" w:hAnsi="Times New Roman" w:cs="Times New Roman"/>
          <w:sz w:val="32"/>
          <w:szCs w:val="32"/>
        </w:rPr>
        <w:t>ается поднять руку (хлопнуть в л</w:t>
      </w:r>
      <w:r w:rsidR="006244C0" w:rsidRPr="00F17766">
        <w:rPr>
          <w:rFonts w:ascii="Times New Roman" w:hAnsi="Times New Roman" w:cs="Times New Roman"/>
          <w:sz w:val="32"/>
          <w:szCs w:val="32"/>
        </w:rPr>
        <w:t>адоши, сделать шаг вперед…), когда услышит заданный взрослым звук. Игра повторяется несколько раз с разными звуками.</w:t>
      </w:r>
    </w:p>
    <w:p w:rsidR="006244C0" w:rsidRPr="00F17766" w:rsidRDefault="006244C0" w:rsidP="005C2AE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b/>
          <w:i/>
          <w:sz w:val="32"/>
          <w:szCs w:val="32"/>
        </w:rPr>
        <w:t>Определи место звука в слове.</w:t>
      </w:r>
      <w:r w:rsidRPr="00F17766">
        <w:rPr>
          <w:rFonts w:ascii="Times New Roman" w:hAnsi="Times New Roman" w:cs="Times New Roman"/>
          <w:sz w:val="32"/>
          <w:szCs w:val="32"/>
        </w:rPr>
        <w:t xml:space="preserve"> Какой первый звук в слове «утка»? последний звук в слове «кенгуру»? Место звука «У» в слове «паучок» (в начале</w:t>
      </w:r>
      <w:proofErr w:type="gramStart"/>
      <w:r w:rsidRPr="00F17766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Pr="00F17766">
        <w:rPr>
          <w:rFonts w:ascii="Times New Roman" w:hAnsi="Times New Roman" w:cs="Times New Roman"/>
          <w:sz w:val="32"/>
          <w:szCs w:val="32"/>
        </w:rPr>
        <w:t>ередине, конце слова)?</w:t>
      </w:r>
    </w:p>
    <w:p w:rsidR="00F17766" w:rsidRPr="00F17766" w:rsidRDefault="00F17766" w:rsidP="00F17766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b/>
          <w:i/>
          <w:sz w:val="32"/>
          <w:szCs w:val="32"/>
        </w:rPr>
        <w:t>Картинки для буквы.</w:t>
      </w:r>
      <w:r w:rsidRPr="00F17766">
        <w:rPr>
          <w:rFonts w:ascii="Times New Roman" w:hAnsi="Times New Roman" w:cs="Times New Roman"/>
          <w:sz w:val="32"/>
          <w:szCs w:val="32"/>
        </w:rPr>
        <w:t xml:space="preserve"> Ребенок закрывает карточку той буквой. Которая будет первой при написании этого слова. Например, картинка с изображением утки закрывается буквой «У». Определение звука в начале слова проводится в двух вариантах: по слуху, когда слово произносится взрослым, и после самостоятельного произнесения.</w:t>
      </w:r>
    </w:p>
    <w:p w:rsidR="006244C0" w:rsidRPr="00F17766" w:rsidRDefault="006244C0" w:rsidP="005C2AE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b/>
          <w:i/>
          <w:sz w:val="32"/>
          <w:szCs w:val="32"/>
        </w:rPr>
        <w:lastRenderedPageBreak/>
        <w:t>Подбери слово.</w:t>
      </w:r>
      <w:r w:rsidRPr="00F17766">
        <w:rPr>
          <w:rFonts w:ascii="Times New Roman" w:hAnsi="Times New Roman" w:cs="Times New Roman"/>
          <w:sz w:val="32"/>
          <w:szCs w:val="32"/>
        </w:rPr>
        <w:t xml:space="preserve"> Подобрать слова, которые начинаются с заданного звука.</w:t>
      </w:r>
    </w:p>
    <w:p w:rsidR="007E02A5" w:rsidRPr="00F17766" w:rsidRDefault="006244C0" w:rsidP="005C2AE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b/>
          <w:i/>
          <w:sz w:val="32"/>
          <w:szCs w:val="32"/>
        </w:rPr>
        <w:t>Гласные в слове</w:t>
      </w:r>
      <w:r w:rsidRPr="00F17766">
        <w:rPr>
          <w:rFonts w:ascii="Times New Roman" w:hAnsi="Times New Roman" w:cs="Times New Roman"/>
          <w:sz w:val="32"/>
          <w:szCs w:val="32"/>
        </w:rPr>
        <w:t>. Ребенок выделяет и записывает только гласные буквы в слове (</w:t>
      </w:r>
      <w:r w:rsidR="007E02A5" w:rsidRPr="00F17766">
        <w:rPr>
          <w:rFonts w:ascii="Times New Roman" w:hAnsi="Times New Roman" w:cs="Times New Roman"/>
          <w:sz w:val="32"/>
          <w:szCs w:val="32"/>
        </w:rPr>
        <w:t>например, мама, диван, утка, дым).</w:t>
      </w:r>
    </w:p>
    <w:p w:rsidR="007E02A5" w:rsidRPr="00F17766" w:rsidRDefault="007E02A5" w:rsidP="005C2AE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b/>
          <w:i/>
          <w:sz w:val="32"/>
          <w:szCs w:val="32"/>
        </w:rPr>
        <w:t>Домики.</w:t>
      </w:r>
      <w:r w:rsidRPr="00F17766">
        <w:rPr>
          <w:rFonts w:ascii="Times New Roman" w:hAnsi="Times New Roman" w:cs="Times New Roman"/>
          <w:sz w:val="32"/>
          <w:szCs w:val="32"/>
        </w:rPr>
        <w:t xml:space="preserve"> Перед ребенком два изображения домиков. На крыше каждого из них написана буква. Из большого количества картинок ребенок выбирает только те, в названиях которых есть звук, соответствующий букве на крыше домика.</w:t>
      </w:r>
    </w:p>
    <w:p w:rsidR="007E02A5" w:rsidRPr="00F17766" w:rsidRDefault="007E02A5" w:rsidP="005C2AE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b/>
          <w:i/>
          <w:sz w:val="32"/>
          <w:szCs w:val="32"/>
        </w:rPr>
        <w:t>Сложи слова из первых звуков</w:t>
      </w:r>
      <w:r w:rsidRPr="00F17766">
        <w:rPr>
          <w:rFonts w:ascii="Times New Roman" w:hAnsi="Times New Roman" w:cs="Times New Roman"/>
          <w:sz w:val="32"/>
          <w:szCs w:val="32"/>
        </w:rPr>
        <w:t>.Ребенок определяет первый звук в каждом из предложенных слов, из получившихся звуков составляет слова. Например: желудь, утка, куст (жук).</w:t>
      </w:r>
    </w:p>
    <w:p w:rsidR="007E02A5" w:rsidRPr="00F17766" w:rsidRDefault="007E02A5" w:rsidP="005C2AE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b/>
          <w:i/>
          <w:sz w:val="32"/>
          <w:szCs w:val="32"/>
        </w:rPr>
        <w:t>Путаница.</w:t>
      </w:r>
      <w:r w:rsidRPr="00F17766">
        <w:rPr>
          <w:rFonts w:ascii="Times New Roman" w:hAnsi="Times New Roman" w:cs="Times New Roman"/>
          <w:sz w:val="32"/>
          <w:szCs w:val="32"/>
        </w:rPr>
        <w:t xml:space="preserve"> Взрослый медленно читает короткие стихи, в которых </w:t>
      </w:r>
      <w:proofErr w:type="spellStart"/>
      <w:r w:rsidRPr="00F17766">
        <w:rPr>
          <w:rFonts w:ascii="Times New Roman" w:hAnsi="Times New Roman" w:cs="Times New Roman"/>
          <w:sz w:val="32"/>
          <w:szCs w:val="32"/>
        </w:rPr>
        <w:t>доно</w:t>
      </w:r>
      <w:proofErr w:type="spellEnd"/>
      <w:r w:rsidRPr="00F17766">
        <w:rPr>
          <w:rFonts w:ascii="Times New Roman" w:hAnsi="Times New Roman" w:cs="Times New Roman"/>
          <w:sz w:val="32"/>
          <w:szCs w:val="32"/>
        </w:rPr>
        <w:t xml:space="preserve"> слово неправильное. Ребенок должен отгадать, что это за слово. Например:</w:t>
      </w:r>
    </w:p>
    <w:p w:rsidR="007E02A5" w:rsidRPr="00F17766" w:rsidRDefault="007E02A5" w:rsidP="005C2A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sz w:val="32"/>
          <w:szCs w:val="32"/>
        </w:rPr>
        <w:t>Огурцы играют в прятки,</w:t>
      </w:r>
    </w:p>
    <w:p w:rsidR="007E02A5" w:rsidRPr="00F17766" w:rsidRDefault="007E02A5" w:rsidP="005C2A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sz w:val="32"/>
          <w:szCs w:val="32"/>
        </w:rPr>
        <w:t>Малыши растут на грядке,</w:t>
      </w:r>
    </w:p>
    <w:p w:rsidR="007E02A5" w:rsidRPr="00F17766" w:rsidRDefault="007E02A5" w:rsidP="005C2A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sz w:val="32"/>
          <w:szCs w:val="32"/>
        </w:rPr>
        <w:t>Мушкетеры спят в овраге,</w:t>
      </w:r>
    </w:p>
    <w:p w:rsidR="005C2AE9" w:rsidRPr="00F17766" w:rsidRDefault="005C2AE9" w:rsidP="005C2A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sz w:val="32"/>
          <w:szCs w:val="32"/>
        </w:rPr>
        <w:t>Поросята точат шпаги,</w:t>
      </w:r>
    </w:p>
    <w:p w:rsidR="005C2AE9" w:rsidRPr="00F17766" w:rsidRDefault="005C2AE9" w:rsidP="005C2AE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sz w:val="32"/>
          <w:szCs w:val="32"/>
        </w:rPr>
        <w:t>Волки плавают по дну,</w:t>
      </w:r>
    </w:p>
    <w:p w:rsidR="005C2AE9" w:rsidRPr="00F17766" w:rsidRDefault="005C2AE9" w:rsidP="005C2AE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sz w:val="32"/>
          <w:szCs w:val="32"/>
        </w:rPr>
        <w:t>Щуки воют на луну…</w:t>
      </w:r>
    </w:p>
    <w:p w:rsidR="006244C0" w:rsidRPr="00F17766" w:rsidRDefault="00F17766" w:rsidP="005C2AE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1776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1529715</wp:posOffset>
            </wp:positionH>
            <wp:positionV relativeFrom="margin">
              <wp:posOffset>7623810</wp:posOffset>
            </wp:positionV>
            <wp:extent cx="2619375" cy="181927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лл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2AE9" w:rsidRPr="00F17766">
        <w:rPr>
          <w:rFonts w:ascii="Times New Roman" w:hAnsi="Times New Roman" w:cs="Times New Roman"/>
          <w:sz w:val="32"/>
          <w:szCs w:val="32"/>
        </w:rPr>
        <w:t>К концу шестого года ребенок в речевом развитии достигает довольно высокого уровня. Он правильно произносит все звуки родного языка, отчетливои ясно воспроизводит слова, его высказывания становятся содержательнее, выразительнее и точнее.</w:t>
      </w:r>
    </w:p>
    <w:sectPr w:rsidR="006244C0" w:rsidRPr="00F17766" w:rsidSect="00B53170">
      <w:pgSz w:w="11906" w:h="16838"/>
      <w:pgMar w:top="1134" w:right="850" w:bottom="1134" w:left="1701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244C0"/>
    <w:rsid w:val="00294685"/>
    <w:rsid w:val="005C2AE9"/>
    <w:rsid w:val="00607100"/>
    <w:rsid w:val="006244C0"/>
    <w:rsid w:val="007E02A5"/>
    <w:rsid w:val="00831F19"/>
    <w:rsid w:val="00B53170"/>
    <w:rsid w:val="00F17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апв</dc:creator>
  <cp:lastModifiedBy>Пользователь1</cp:lastModifiedBy>
  <cp:revision>2</cp:revision>
  <dcterms:created xsi:type="dcterms:W3CDTF">2013-04-22T07:09:00Z</dcterms:created>
  <dcterms:modified xsi:type="dcterms:W3CDTF">2006-04-09T16:52:00Z</dcterms:modified>
</cp:coreProperties>
</file>